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6526" w14:textId="23EF375A" w:rsidR="00A40456" w:rsidRDefault="00B23CC0">
      <w:r w:rsidRPr="00B23C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2204D" wp14:editId="08D4902D">
                <wp:simplePos x="0" y="0"/>
                <wp:positionH relativeFrom="column">
                  <wp:posOffset>836792</wp:posOffset>
                </wp:positionH>
                <wp:positionV relativeFrom="paragraph">
                  <wp:posOffset>27305</wp:posOffset>
                </wp:positionV>
                <wp:extent cx="3209925" cy="95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D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4B60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2.15pt" to="318.6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" strokecolor="#7c2d23" strokeweight="2.25pt">
                <v:stroke joinstyle="miter"/>
              </v:line>
            </w:pict>
          </mc:Fallback>
        </mc:AlternateContent>
      </w:r>
      <w:r w:rsidRPr="00B23C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97797" wp14:editId="1DE96719">
                <wp:simplePos x="0" y="0"/>
                <wp:positionH relativeFrom="column">
                  <wp:posOffset>739029</wp:posOffset>
                </wp:positionH>
                <wp:positionV relativeFrom="paragraph">
                  <wp:posOffset>-438150</wp:posOffset>
                </wp:positionV>
                <wp:extent cx="501967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B7056" w14:textId="024D889B" w:rsidR="00B23CC0" w:rsidRPr="004937D8" w:rsidRDefault="00A3730B" w:rsidP="00B23CC0">
                            <w:pPr>
                              <w:rPr>
                                <w:rFonts w:ascii="Californian FB" w:hAnsi="Californian FB"/>
                                <w:b/>
                                <w:color w:val="72030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72030C"/>
                                <w:sz w:val="56"/>
                                <w:szCs w:val="56"/>
                              </w:rPr>
                              <w:t>Google Classroom 21-22</w:t>
                            </w:r>
                            <w:bookmarkStart w:id="0" w:name="_GoBack"/>
                            <w:bookmarkEnd w:id="0"/>
                            <w:r w:rsidR="00B23CC0" w:rsidRPr="004937D8">
                              <w:rPr>
                                <w:rFonts w:ascii="Californian FB" w:hAnsi="Californian FB"/>
                                <w:b/>
                                <w:color w:val="72030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77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2pt;margin-top:-34.5pt;width:395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" fillcolor="white [3201]" stroked="f" strokeweight=".5pt">
                <v:textbox>
                  <w:txbxContent>
                    <w:p w14:paraId="7D2B7056" w14:textId="024D889B" w:rsidR="00B23CC0" w:rsidRPr="004937D8" w:rsidRDefault="00A3730B" w:rsidP="00B23CC0">
                      <w:pPr>
                        <w:rPr>
                          <w:rFonts w:ascii="Californian FB" w:hAnsi="Californian FB"/>
                          <w:b/>
                          <w:color w:val="72030C"/>
                          <w:sz w:val="56"/>
                          <w:szCs w:val="56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72030C"/>
                          <w:sz w:val="56"/>
                          <w:szCs w:val="56"/>
                        </w:rPr>
                        <w:t>Google Classroom 21-22</w:t>
                      </w:r>
                      <w:bookmarkStart w:id="1" w:name="_GoBack"/>
                      <w:bookmarkEnd w:id="1"/>
                      <w:r w:rsidR="00B23CC0" w:rsidRPr="004937D8">
                        <w:rPr>
                          <w:rFonts w:ascii="Californian FB" w:hAnsi="Californian FB"/>
                          <w:b/>
                          <w:color w:val="72030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3CC0">
        <w:rPr>
          <w:noProof/>
        </w:rPr>
        <w:drawing>
          <wp:anchor distT="0" distB="0" distL="114300" distR="114300" simplePos="0" relativeHeight="251663360" behindDoc="0" locked="0" layoutInCell="1" allowOverlap="1" wp14:anchorId="7CD76B88" wp14:editId="3A0C4E89">
            <wp:simplePos x="0" y="0"/>
            <wp:positionH relativeFrom="margin">
              <wp:posOffset>-386771</wp:posOffset>
            </wp:positionH>
            <wp:positionV relativeFrom="margin">
              <wp:posOffset>-770890</wp:posOffset>
            </wp:positionV>
            <wp:extent cx="946150" cy="86614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HOUSE NEW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C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08BD" wp14:editId="1209830F">
                <wp:simplePos x="0" y="0"/>
                <wp:positionH relativeFrom="column">
                  <wp:posOffset>3990975</wp:posOffset>
                </wp:positionH>
                <wp:positionV relativeFrom="paragraph">
                  <wp:posOffset>36830</wp:posOffset>
                </wp:positionV>
                <wp:extent cx="17526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C2D23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8B56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2.9pt" to="452.2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" strokecolor="#7c2d23" strokeweight="2.25pt">
                <v:stroke dashstyle="3 1" joinstyle="miter"/>
              </v:line>
            </w:pict>
          </mc:Fallback>
        </mc:AlternateContent>
      </w:r>
    </w:p>
    <w:p w14:paraId="26857C02" w14:textId="5E28EF36" w:rsidR="000C24B9" w:rsidRPr="000C24B9" w:rsidRDefault="000C24B9" w:rsidP="000C24B9">
      <w:pPr>
        <w:ind w:left="-720"/>
        <w:rPr>
          <w:rFonts w:ascii="Californian FB" w:hAnsi="Californian FB"/>
          <w:b/>
          <w:bCs/>
          <w:u w:val="single"/>
        </w:rPr>
      </w:pPr>
      <w:r w:rsidRPr="00DC7FE2">
        <w:rPr>
          <w:rFonts w:ascii="Californian FB" w:hAnsi="Californian FB"/>
          <w:b/>
          <w:bCs/>
          <w:u w:val="single"/>
        </w:rPr>
        <w:t>Platform</w:t>
      </w:r>
      <w:r>
        <w:rPr>
          <w:rFonts w:ascii="Californian FB" w:hAnsi="Californian FB"/>
          <w:b/>
          <w:bCs/>
          <w:u w:val="single"/>
        </w:rPr>
        <w:t xml:space="preserve"> being used</w:t>
      </w:r>
      <w:r w:rsidRPr="00DC7FE2">
        <w:rPr>
          <w:rFonts w:ascii="Californian FB" w:hAnsi="Californian FB"/>
          <w:b/>
          <w:bCs/>
          <w:u w:val="single"/>
        </w:rPr>
        <w:t xml:space="preserve">: </w:t>
      </w:r>
    </w:p>
    <w:p w14:paraId="69F30E13" w14:textId="77777777" w:rsidR="000C24B9" w:rsidRDefault="000C24B9" w:rsidP="000C24B9">
      <w:pPr>
        <w:ind w:left="-720"/>
        <w:rPr>
          <w:rFonts w:ascii="Californian FB" w:hAnsi="Californian FB"/>
          <w:color w:val="000000"/>
        </w:rPr>
      </w:pPr>
      <w:r w:rsidRPr="00DC7FE2">
        <w:rPr>
          <w:rFonts w:ascii="Californian FB" w:hAnsi="Californian FB"/>
          <w:color w:val="000000"/>
        </w:rPr>
        <w:t>Google classroom will be where all information for classes will be stored and uploaded</w:t>
      </w:r>
      <w:r>
        <w:rPr>
          <w:rFonts w:ascii="Californian FB" w:hAnsi="Californian FB"/>
          <w:color w:val="000000"/>
        </w:rPr>
        <w:t xml:space="preserve"> by all SELA elementary teachers. In the event that your child(ren) is absent parent and students will have access to all homework assignments, summary of units, and educational resources. </w:t>
      </w:r>
    </w:p>
    <w:p w14:paraId="2C6FD555" w14:textId="77777777" w:rsidR="000C24B9" w:rsidRDefault="000C24B9" w:rsidP="000C24B9">
      <w:pPr>
        <w:rPr>
          <w:rFonts w:ascii="Californian FB" w:hAnsi="Californian FB"/>
          <w:color w:val="000000"/>
        </w:rPr>
      </w:pPr>
    </w:p>
    <w:p w14:paraId="1AC4EDB0" w14:textId="636DDD11" w:rsidR="000C24B9" w:rsidRPr="00111BAB" w:rsidRDefault="000C24B9" w:rsidP="000C24B9">
      <w:pPr>
        <w:ind w:left="-720"/>
        <w:rPr>
          <w:rFonts w:ascii="Californian FB" w:hAnsi="Californian FB"/>
          <w:b/>
          <w:bCs/>
          <w:color w:val="000000"/>
          <w:u w:val="single"/>
        </w:rPr>
      </w:pPr>
      <w:r>
        <w:rPr>
          <w:rFonts w:ascii="Californian FB" w:hAnsi="Californian FB"/>
          <w:b/>
          <w:bCs/>
          <w:color w:val="000000"/>
          <w:u w:val="single"/>
        </w:rPr>
        <w:t xml:space="preserve">Setup </w:t>
      </w:r>
      <w:r w:rsidRPr="00111BAB">
        <w:rPr>
          <w:rFonts w:ascii="Californian FB" w:hAnsi="Californian FB"/>
          <w:b/>
          <w:bCs/>
          <w:color w:val="000000"/>
          <w:u w:val="single"/>
        </w:rPr>
        <w:t xml:space="preserve">for parents: </w:t>
      </w:r>
    </w:p>
    <w:p w14:paraId="0FDF3961" w14:textId="77777777" w:rsidR="000C24B9" w:rsidRDefault="000C24B9" w:rsidP="000C24B9">
      <w:pPr>
        <w:pStyle w:val="ListParagraph"/>
        <w:numPr>
          <w:ilvl w:val="0"/>
          <w:numId w:val="5"/>
        </w:numPr>
        <w:spacing w:after="0" w:line="240" w:lineRule="auto"/>
        <w:rPr>
          <w:rFonts w:ascii="Californian FB" w:hAnsi="Californian FB"/>
          <w:color w:val="000000"/>
        </w:rPr>
      </w:pPr>
      <w:r w:rsidRPr="00111BAB">
        <w:rPr>
          <w:rFonts w:ascii="Californian FB" w:hAnsi="Californian FB"/>
          <w:color w:val="000000"/>
        </w:rPr>
        <w:t xml:space="preserve">Send SELA the Gmail (should be the same as Alma) that they want all google classroom pages to be associated with. </w:t>
      </w:r>
    </w:p>
    <w:p w14:paraId="01A8F9CF" w14:textId="77777777" w:rsidR="000C24B9" w:rsidRPr="00111BAB" w:rsidRDefault="000C24B9" w:rsidP="000C24B9">
      <w:pPr>
        <w:pStyle w:val="ListParagraph"/>
        <w:numPr>
          <w:ilvl w:val="0"/>
          <w:numId w:val="5"/>
        </w:numPr>
        <w:spacing w:after="0" w:line="240" w:lineRule="auto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 xml:space="preserve">Parents will receive an invitation to your Gmail that is associated with Google classroom from each subject teacher. Accept the invitation and parents/students will have access to google classroom </w:t>
      </w:r>
    </w:p>
    <w:p w14:paraId="4A843D2F" w14:textId="77777777" w:rsidR="000C24B9" w:rsidRPr="00DC7FE2" w:rsidRDefault="000C24B9" w:rsidP="000C24B9">
      <w:pPr>
        <w:ind w:left="-720"/>
        <w:rPr>
          <w:rFonts w:ascii="Californian FB" w:hAnsi="Californian FB"/>
          <w:color w:val="000000"/>
        </w:rPr>
      </w:pPr>
    </w:p>
    <w:p w14:paraId="0D57CD8A" w14:textId="08C6D3A9" w:rsidR="000C24B9" w:rsidRPr="000C24B9" w:rsidRDefault="000C24B9" w:rsidP="000C24B9">
      <w:pPr>
        <w:ind w:left="-720"/>
        <w:rPr>
          <w:rFonts w:ascii="Californian FB" w:hAnsi="Californian FB"/>
          <w:b/>
          <w:bCs/>
          <w:color w:val="000000"/>
          <w:u w:val="single"/>
        </w:rPr>
      </w:pPr>
      <w:r w:rsidRPr="00DC7FE2">
        <w:rPr>
          <w:rFonts w:ascii="Californian FB" w:hAnsi="Californian FB"/>
          <w:b/>
          <w:bCs/>
          <w:color w:val="000000"/>
          <w:u w:val="single"/>
        </w:rPr>
        <w:t>What i</w:t>
      </w:r>
      <w:r>
        <w:rPr>
          <w:rFonts w:ascii="Californian FB" w:hAnsi="Californian FB"/>
          <w:b/>
          <w:bCs/>
          <w:color w:val="000000"/>
          <w:u w:val="single"/>
        </w:rPr>
        <w:t>tems are</w:t>
      </w:r>
      <w:r w:rsidRPr="00DC7FE2">
        <w:rPr>
          <w:rFonts w:ascii="Californian FB" w:hAnsi="Californian FB"/>
          <w:b/>
          <w:bCs/>
          <w:color w:val="000000"/>
          <w:u w:val="single"/>
        </w:rPr>
        <w:t xml:space="preserve"> posted</w:t>
      </w:r>
      <w:r>
        <w:rPr>
          <w:rFonts w:ascii="Californian FB" w:hAnsi="Californian FB"/>
          <w:b/>
          <w:bCs/>
          <w:color w:val="000000"/>
          <w:u w:val="single"/>
        </w:rPr>
        <w:t xml:space="preserve"> on Google classroom</w:t>
      </w:r>
      <w:r w:rsidRPr="00DC7FE2">
        <w:rPr>
          <w:rFonts w:ascii="Californian FB" w:hAnsi="Californian FB"/>
          <w:b/>
          <w:bCs/>
          <w:color w:val="000000"/>
          <w:u w:val="single"/>
        </w:rPr>
        <w:t xml:space="preserve">? </w:t>
      </w:r>
    </w:p>
    <w:p w14:paraId="7C74EE29" w14:textId="77777777" w:rsidR="000C24B9" w:rsidRDefault="000C24B9" w:rsidP="000C24B9">
      <w:pPr>
        <w:pStyle w:val="ListParagraph"/>
        <w:numPr>
          <w:ilvl w:val="0"/>
          <w:numId w:val="4"/>
        </w:numPr>
        <w:spacing w:after="0" w:line="240" w:lineRule="auto"/>
        <w:rPr>
          <w:rFonts w:ascii="Californian FB" w:hAnsi="Californian FB"/>
          <w:b/>
          <w:bCs/>
          <w:color w:val="000000"/>
        </w:rPr>
      </w:pPr>
      <w:r w:rsidRPr="0045314E">
        <w:rPr>
          <w:rFonts w:ascii="Californian FB" w:hAnsi="Californian FB"/>
          <w:b/>
          <w:bCs/>
          <w:color w:val="000000"/>
        </w:rPr>
        <w:t xml:space="preserve">Homework Assignments: </w:t>
      </w:r>
    </w:p>
    <w:p w14:paraId="2CE1A297" w14:textId="77777777" w:rsidR="000C24B9" w:rsidRPr="0045314E" w:rsidRDefault="000C24B9" w:rsidP="000C24B9">
      <w:pPr>
        <w:pStyle w:val="ListParagraph"/>
        <w:numPr>
          <w:ilvl w:val="1"/>
          <w:numId w:val="4"/>
        </w:numPr>
        <w:spacing w:after="0" w:line="240" w:lineRule="auto"/>
        <w:rPr>
          <w:rFonts w:ascii="Californian FB" w:hAnsi="Californian FB"/>
          <w:b/>
          <w:bCs/>
          <w:color w:val="000000"/>
        </w:rPr>
      </w:pPr>
      <w:r w:rsidRPr="00111BAB">
        <w:rPr>
          <w:rFonts w:ascii="Californian FB" w:hAnsi="Californian FB"/>
          <w:color w:val="000000"/>
        </w:rPr>
        <w:t>All homework assignments will be posted following the homework schedule that all students follow</w:t>
      </w:r>
      <w:r>
        <w:rPr>
          <w:rFonts w:ascii="Californian FB" w:hAnsi="Californian FB"/>
          <w:b/>
          <w:bCs/>
          <w:color w:val="000000"/>
        </w:rPr>
        <w:t xml:space="preserve"> </w:t>
      </w:r>
    </w:p>
    <w:p w14:paraId="672752E5" w14:textId="77777777" w:rsidR="000C24B9" w:rsidRDefault="000C24B9" w:rsidP="000C24B9">
      <w:pPr>
        <w:rPr>
          <w:rFonts w:ascii="Californian FB" w:hAnsi="Californian FB"/>
        </w:rPr>
      </w:pPr>
    </w:p>
    <w:p w14:paraId="6AA40570" w14:textId="77777777" w:rsidR="000C24B9" w:rsidRDefault="000C24B9" w:rsidP="000C24B9">
      <w:pPr>
        <w:pStyle w:val="ListParagraph"/>
        <w:numPr>
          <w:ilvl w:val="0"/>
          <w:numId w:val="4"/>
        </w:numPr>
        <w:spacing w:after="0" w:line="240" w:lineRule="auto"/>
        <w:rPr>
          <w:rFonts w:ascii="Californian FB" w:hAnsi="Californian FB"/>
          <w:b/>
          <w:bCs/>
        </w:rPr>
      </w:pPr>
      <w:r w:rsidRPr="0045314E">
        <w:rPr>
          <w:rFonts w:ascii="Californian FB" w:hAnsi="Californian FB"/>
          <w:b/>
          <w:bCs/>
        </w:rPr>
        <w:t xml:space="preserve">Summary of </w:t>
      </w:r>
      <w:r>
        <w:rPr>
          <w:rFonts w:ascii="Californian FB" w:hAnsi="Californian FB"/>
          <w:b/>
          <w:bCs/>
        </w:rPr>
        <w:t xml:space="preserve">each </w:t>
      </w:r>
      <w:r w:rsidRPr="0045314E">
        <w:rPr>
          <w:rFonts w:ascii="Californian FB" w:hAnsi="Californian FB"/>
          <w:b/>
          <w:bCs/>
        </w:rPr>
        <w:t>Unit:</w:t>
      </w:r>
    </w:p>
    <w:p w14:paraId="31718942" w14:textId="77777777" w:rsidR="000C24B9" w:rsidRPr="00111BAB" w:rsidRDefault="000C24B9" w:rsidP="000C24B9">
      <w:pPr>
        <w:pStyle w:val="ListParagraph"/>
        <w:numPr>
          <w:ilvl w:val="1"/>
          <w:numId w:val="4"/>
        </w:numPr>
        <w:spacing w:after="0" w:line="240" w:lineRule="auto"/>
        <w:rPr>
          <w:rFonts w:ascii="Californian FB" w:hAnsi="Californian FB"/>
          <w:b/>
          <w:bCs/>
        </w:rPr>
      </w:pPr>
      <w:r w:rsidRPr="00111BAB">
        <w:rPr>
          <w:rFonts w:ascii="Californian FB" w:hAnsi="Californian FB"/>
        </w:rPr>
        <w:t xml:space="preserve">Every time a specific subject begins a new unit, there will be a brief paragraph outline wat the unit is and what will be covered </w:t>
      </w:r>
    </w:p>
    <w:p w14:paraId="6BAB6E35" w14:textId="77777777" w:rsidR="000C24B9" w:rsidRPr="00111BAB" w:rsidRDefault="000C24B9" w:rsidP="000C24B9">
      <w:pPr>
        <w:pStyle w:val="ListParagraph"/>
        <w:rPr>
          <w:rFonts w:ascii="Californian FB" w:hAnsi="Californian FB"/>
          <w:b/>
          <w:bCs/>
        </w:rPr>
      </w:pPr>
    </w:p>
    <w:p w14:paraId="2AAFE12A" w14:textId="77777777" w:rsidR="000C24B9" w:rsidRPr="00111BAB" w:rsidRDefault="000C24B9" w:rsidP="000C24B9">
      <w:pPr>
        <w:pStyle w:val="ListParagraph"/>
        <w:numPr>
          <w:ilvl w:val="0"/>
          <w:numId w:val="4"/>
        </w:numPr>
        <w:spacing w:after="0" w:line="240" w:lineRule="auto"/>
        <w:rPr>
          <w:rFonts w:ascii="Californian FB" w:hAnsi="Californian FB"/>
          <w:b/>
          <w:bCs/>
        </w:rPr>
      </w:pPr>
      <w:r w:rsidRPr="00111BAB">
        <w:rPr>
          <w:rFonts w:ascii="Californian FB" w:hAnsi="Californian FB"/>
          <w:b/>
          <w:bCs/>
        </w:rPr>
        <w:t>Educational Resources:</w:t>
      </w:r>
    </w:p>
    <w:p w14:paraId="385DD01D" w14:textId="77777777" w:rsidR="000C24B9" w:rsidRPr="00111BAB" w:rsidRDefault="000C24B9" w:rsidP="000C24B9">
      <w:pPr>
        <w:pStyle w:val="ListParagraph"/>
        <w:numPr>
          <w:ilvl w:val="1"/>
          <w:numId w:val="4"/>
        </w:numPr>
        <w:spacing w:after="0" w:line="240" w:lineRule="auto"/>
        <w:rPr>
          <w:rFonts w:ascii="Californian FB" w:hAnsi="Californian FB"/>
          <w:b/>
          <w:bCs/>
        </w:rPr>
      </w:pPr>
      <w:r>
        <w:rPr>
          <w:rFonts w:ascii="Californian FB" w:hAnsi="Californian FB"/>
        </w:rPr>
        <w:t xml:space="preserve">For those families and student looking for addition academic resources, each subject Google classroom page will have a tab with educational resources that can be used to supplement homework assignments and what is being taught class. </w:t>
      </w:r>
    </w:p>
    <w:p w14:paraId="0205C9CC" w14:textId="77777777" w:rsidR="000C24B9" w:rsidRDefault="000C24B9" w:rsidP="000C24B9">
      <w:pPr>
        <w:rPr>
          <w:rFonts w:ascii="Californian FB" w:hAnsi="Californian FB"/>
          <w:b/>
          <w:bCs/>
        </w:rPr>
      </w:pPr>
    </w:p>
    <w:p w14:paraId="331B41BF" w14:textId="77777777" w:rsidR="000C24B9" w:rsidRDefault="000C24B9" w:rsidP="000C24B9">
      <w:pPr>
        <w:rPr>
          <w:rFonts w:ascii="Californian FB" w:hAnsi="Californian FB"/>
          <w:b/>
          <w:bCs/>
        </w:rPr>
      </w:pPr>
    </w:p>
    <w:p w14:paraId="5BC8228D" w14:textId="4EB29EE2" w:rsidR="000C24B9" w:rsidRPr="000C24B9" w:rsidRDefault="000C24B9" w:rsidP="000C24B9">
      <w:pPr>
        <w:ind w:left="-720"/>
        <w:rPr>
          <w:rFonts w:ascii="Californian FB" w:hAnsi="Californian FB"/>
          <w:b/>
          <w:bCs/>
          <w:u w:val="single"/>
        </w:rPr>
      </w:pPr>
      <w:r w:rsidRPr="00111BAB">
        <w:rPr>
          <w:rFonts w:ascii="Californian FB" w:hAnsi="Californian FB"/>
          <w:b/>
          <w:bCs/>
          <w:u w:val="single"/>
        </w:rPr>
        <w:t xml:space="preserve">Questions: </w:t>
      </w:r>
    </w:p>
    <w:p w14:paraId="27E260E7" w14:textId="77777777" w:rsidR="000C24B9" w:rsidRPr="00111BAB" w:rsidRDefault="000C24B9" w:rsidP="000C24B9">
      <w:pPr>
        <w:ind w:left="-720"/>
        <w:rPr>
          <w:rFonts w:ascii="Californian FB" w:hAnsi="Californian FB"/>
        </w:rPr>
      </w:pPr>
      <w:r w:rsidRPr="00111BAB">
        <w:rPr>
          <w:rFonts w:ascii="Californian FB" w:hAnsi="Californian FB"/>
        </w:rPr>
        <w:t xml:space="preserve">If you have any questions regarding </w:t>
      </w:r>
      <w:r>
        <w:rPr>
          <w:rFonts w:ascii="Californian FB" w:hAnsi="Californian FB"/>
        </w:rPr>
        <w:t>G</w:t>
      </w:r>
      <w:r w:rsidRPr="00111BAB">
        <w:rPr>
          <w:rFonts w:ascii="Californian FB" w:hAnsi="Californian FB"/>
        </w:rPr>
        <w:t xml:space="preserve">oogle </w:t>
      </w:r>
      <w:proofErr w:type="gramStart"/>
      <w:r w:rsidRPr="00111BAB">
        <w:rPr>
          <w:rFonts w:ascii="Californian FB" w:hAnsi="Californian FB"/>
        </w:rPr>
        <w:t>classroom</w:t>
      </w:r>
      <w:proofErr w:type="gramEnd"/>
      <w:r w:rsidRPr="00111BAB">
        <w:rPr>
          <w:rFonts w:ascii="Californian FB" w:hAnsi="Californian FB"/>
        </w:rPr>
        <w:t xml:space="preserve"> please reach out to that main subject teacher directly as they will be best to assist you. </w:t>
      </w:r>
    </w:p>
    <w:p w14:paraId="32AC440D" w14:textId="77777777" w:rsidR="000C24B9" w:rsidRDefault="000C24B9" w:rsidP="000C24B9">
      <w:pPr>
        <w:pStyle w:val="ListParagraph"/>
        <w:ind w:left="360"/>
        <w:rPr>
          <w:rFonts w:ascii="Californian FB" w:hAnsi="Californian FB"/>
        </w:rPr>
      </w:pPr>
    </w:p>
    <w:p w14:paraId="15BB812A" w14:textId="77777777" w:rsidR="000C24B9" w:rsidRDefault="000C24B9" w:rsidP="000C24B9">
      <w:pPr>
        <w:rPr>
          <w:rFonts w:ascii="Californian FB" w:hAnsi="Californian FB"/>
        </w:rPr>
      </w:pPr>
    </w:p>
    <w:p w14:paraId="5556E4F3" w14:textId="77777777" w:rsidR="000C24B9" w:rsidRPr="00F11813" w:rsidRDefault="000C24B9" w:rsidP="000C24B9">
      <w:pPr>
        <w:rPr>
          <w:rFonts w:ascii="Californian FB" w:hAnsi="Californian FB"/>
        </w:rPr>
      </w:pPr>
    </w:p>
    <w:p w14:paraId="722C9D0B" w14:textId="2119070C" w:rsidR="00A40456" w:rsidRDefault="00A40456"/>
    <w:p w14:paraId="511B2A61" w14:textId="3A8C5237" w:rsidR="00A40456" w:rsidRDefault="00A40456"/>
    <w:p w14:paraId="1AE4B595" w14:textId="41A04E48" w:rsidR="00A40456" w:rsidRDefault="00A40456"/>
    <w:p w14:paraId="2CEC8A8B" w14:textId="03628BA4" w:rsidR="00A40456" w:rsidRDefault="00A40456"/>
    <w:sectPr w:rsidR="00A40456" w:rsidSect="006345E7">
      <w:footerReference w:type="default" r:id="rId8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45A0" w14:textId="77777777" w:rsidR="00EE3295" w:rsidRDefault="00EE3295" w:rsidP="002B10B3">
      <w:pPr>
        <w:spacing w:after="0" w:line="240" w:lineRule="auto"/>
      </w:pPr>
      <w:r>
        <w:separator/>
      </w:r>
    </w:p>
  </w:endnote>
  <w:endnote w:type="continuationSeparator" w:id="0">
    <w:p w14:paraId="45F61E7B" w14:textId="77777777" w:rsidR="00EE3295" w:rsidRDefault="00EE3295" w:rsidP="002B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C98" w14:textId="77777777" w:rsidR="002B10B3" w:rsidRPr="002B10B3" w:rsidRDefault="002B10B3">
    <w:pPr>
      <w:pStyle w:val="Footer"/>
      <w:rPr>
        <w:rFonts w:ascii="Californian FB" w:hAnsi="Californian FB"/>
        <w:color w:val="7C2D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CC928" wp14:editId="25CB1F0B">
          <wp:simplePos x="0" y="0"/>
          <wp:positionH relativeFrom="margin">
            <wp:posOffset>-132052</wp:posOffset>
          </wp:positionH>
          <wp:positionV relativeFrom="page">
            <wp:posOffset>9265754</wp:posOffset>
          </wp:positionV>
          <wp:extent cx="867211" cy="692337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211" cy="692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  <w:r w:rsidRPr="002B10B3">
      <w:rPr>
        <w:rFonts w:ascii="Californian FB" w:hAnsi="Californian FB"/>
        <w:color w:val="7C2D23"/>
      </w:rPr>
      <w:t xml:space="preserve">75 Sgt William B Terry Drive, Hingham              </w:t>
    </w:r>
    <w:hyperlink r:id="rId2" w:history="1">
      <w:r w:rsidRPr="002B10B3">
        <w:rPr>
          <w:rStyle w:val="Hyperlink"/>
          <w:rFonts w:ascii="Californian FB" w:hAnsi="Californian FB"/>
          <w:color w:val="7C2D23"/>
          <w:u w:val="none"/>
        </w:rPr>
        <w:t>www.suescuela.com</w:t>
      </w:r>
    </w:hyperlink>
    <w:r w:rsidRPr="002B10B3">
      <w:rPr>
        <w:rFonts w:ascii="Californian FB" w:hAnsi="Californian FB"/>
        <w:color w:val="7C2D23"/>
      </w:rPr>
      <w:t xml:space="preserve">                   781-741-5454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64DA" w14:textId="77777777" w:rsidR="00EE3295" w:rsidRDefault="00EE3295" w:rsidP="002B10B3">
      <w:pPr>
        <w:spacing w:after="0" w:line="240" w:lineRule="auto"/>
      </w:pPr>
      <w:r>
        <w:separator/>
      </w:r>
    </w:p>
  </w:footnote>
  <w:footnote w:type="continuationSeparator" w:id="0">
    <w:p w14:paraId="1AEDE70F" w14:textId="77777777" w:rsidR="00EE3295" w:rsidRDefault="00EE3295" w:rsidP="002B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35156"/>
    <w:multiLevelType w:val="hybridMultilevel"/>
    <w:tmpl w:val="3C781A5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40C5B9D"/>
    <w:multiLevelType w:val="hybridMultilevel"/>
    <w:tmpl w:val="35BA869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8AF5D0D"/>
    <w:multiLevelType w:val="hybridMultilevel"/>
    <w:tmpl w:val="E952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358"/>
    <w:multiLevelType w:val="hybridMultilevel"/>
    <w:tmpl w:val="B122121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52840EE"/>
    <w:multiLevelType w:val="hybridMultilevel"/>
    <w:tmpl w:val="7200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B3"/>
    <w:rsid w:val="000C24B9"/>
    <w:rsid w:val="001A1CF5"/>
    <w:rsid w:val="002B10B3"/>
    <w:rsid w:val="002E78EC"/>
    <w:rsid w:val="00327026"/>
    <w:rsid w:val="003D4117"/>
    <w:rsid w:val="004548E2"/>
    <w:rsid w:val="006345E7"/>
    <w:rsid w:val="007415FF"/>
    <w:rsid w:val="008334B1"/>
    <w:rsid w:val="008A64F3"/>
    <w:rsid w:val="00A3730B"/>
    <w:rsid w:val="00A40456"/>
    <w:rsid w:val="00A92E67"/>
    <w:rsid w:val="00B036FB"/>
    <w:rsid w:val="00B23CC0"/>
    <w:rsid w:val="00C50BC3"/>
    <w:rsid w:val="00CC4625"/>
    <w:rsid w:val="00D06103"/>
    <w:rsid w:val="00DB2FE7"/>
    <w:rsid w:val="00EE3295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0143"/>
  <w15:chartTrackingRefBased/>
  <w15:docId w15:val="{D4C9FC14-21D7-49A5-857E-502DFA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B3"/>
  </w:style>
  <w:style w:type="paragraph" w:styleId="Footer">
    <w:name w:val="footer"/>
    <w:basedOn w:val="Normal"/>
    <w:link w:val="FooterChar"/>
    <w:uiPriority w:val="99"/>
    <w:unhideWhenUsed/>
    <w:rsid w:val="002B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B3"/>
  </w:style>
  <w:style w:type="character" w:styleId="Hyperlink">
    <w:name w:val="Hyperlink"/>
    <w:basedOn w:val="DefaultParagraphFont"/>
    <w:uiPriority w:val="99"/>
    <w:unhideWhenUsed/>
    <w:rsid w:val="002B1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0B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escuela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- Elem01</dc:creator>
  <cp:keywords/>
  <dc:description/>
  <cp:lastModifiedBy>Su Escuela Language Academy</cp:lastModifiedBy>
  <cp:revision>2</cp:revision>
  <dcterms:created xsi:type="dcterms:W3CDTF">2021-09-10T13:46:00Z</dcterms:created>
  <dcterms:modified xsi:type="dcterms:W3CDTF">2021-09-10T13:46:00Z</dcterms:modified>
</cp:coreProperties>
</file>